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F062C" w14:textId="1C655750" w:rsidR="00E93981" w:rsidRPr="00845FBC" w:rsidRDefault="00E93981" w:rsidP="00B8282B">
      <w:pPr>
        <w:spacing w:after="0"/>
        <w:ind w:left="3969"/>
        <w:jc w:val="center"/>
        <w:rPr>
          <w:rFonts w:ascii="Times New Roman" w:hAnsi="Times New Roman" w:cs="Times New Roman"/>
          <w:sz w:val="24"/>
          <w:szCs w:val="24"/>
        </w:rPr>
      </w:pPr>
    </w:p>
    <w:p w14:paraId="6D51896E" w14:textId="609CBC5F" w:rsidR="00B8282B" w:rsidRDefault="00B8282B" w:rsidP="00B8282B">
      <w:pPr>
        <w:spacing w:after="0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Приложение № 1</w:t>
      </w:r>
    </w:p>
    <w:p w14:paraId="12463FF8" w14:textId="6AFF6099" w:rsidR="00B8282B" w:rsidRDefault="00B8282B" w:rsidP="00B828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B8282B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положению </w:t>
      </w:r>
      <w:r w:rsidRPr="00B8282B">
        <w:rPr>
          <w:rFonts w:ascii="Times New Roman" w:hAnsi="Times New Roman" w:cs="Times New Roman"/>
          <w:sz w:val="28"/>
          <w:szCs w:val="28"/>
        </w:rPr>
        <w:t xml:space="preserve">о </w:t>
      </w:r>
      <w:r w:rsidRPr="00B8282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8282B">
        <w:rPr>
          <w:rFonts w:ascii="Times New Roman" w:hAnsi="Times New Roman" w:cs="Times New Roman"/>
          <w:sz w:val="28"/>
          <w:szCs w:val="28"/>
        </w:rPr>
        <w:t xml:space="preserve"> Районном конкурсе </w:t>
      </w:r>
    </w:p>
    <w:p w14:paraId="1B6C8685" w14:textId="0C6266F7" w:rsidR="00B8282B" w:rsidRDefault="00B8282B" w:rsidP="00B828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B8282B">
        <w:rPr>
          <w:rFonts w:ascii="Times New Roman" w:hAnsi="Times New Roman" w:cs="Times New Roman"/>
          <w:sz w:val="28"/>
          <w:szCs w:val="28"/>
        </w:rPr>
        <w:t xml:space="preserve">творческих работ молодежи по вопросам </w:t>
      </w:r>
    </w:p>
    <w:p w14:paraId="484D00C1" w14:textId="300DF69F" w:rsidR="00B8282B" w:rsidRDefault="00B8282B" w:rsidP="00B828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B8282B">
        <w:rPr>
          <w:rFonts w:ascii="Times New Roman" w:hAnsi="Times New Roman" w:cs="Times New Roman"/>
          <w:sz w:val="28"/>
          <w:szCs w:val="28"/>
        </w:rPr>
        <w:t xml:space="preserve">формирования конкурентного финансового </w:t>
      </w:r>
    </w:p>
    <w:p w14:paraId="4A6368AD" w14:textId="22DC0FFA" w:rsidR="00B8282B" w:rsidRDefault="00B8282B" w:rsidP="00B828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B8282B">
        <w:rPr>
          <w:rFonts w:ascii="Times New Roman" w:hAnsi="Times New Roman" w:cs="Times New Roman"/>
          <w:sz w:val="28"/>
          <w:szCs w:val="28"/>
        </w:rPr>
        <w:t xml:space="preserve">рынка в муниципальном образовании </w:t>
      </w:r>
    </w:p>
    <w:p w14:paraId="17CB6679" w14:textId="149F148C" w:rsidR="00B8282B" w:rsidRPr="00B8282B" w:rsidRDefault="00B8282B" w:rsidP="00B828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B8282B">
        <w:rPr>
          <w:rFonts w:ascii="Times New Roman" w:hAnsi="Times New Roman" w:cs="Times New Roman"/>
          <w:sz w:val="28"/>
          <w:szCs w:val="28"/>
        </w:rPr>
        <w:t>Северский район</w:t>
      </w:r>
    </w:p>
    <w:p w14:paraId="6B814D43" w14:textId="7126E3A8" w:rsidR="003E645B" w:rsidRDefault="003E645B" w:rsidP="00B8282B">
      <w:pPr>
        <w:spacing w:after="0"/>
        <w:ind w:left="4536" w:hanging="567"/>
        <w:jc w:val="center"/>
        <w:rPr>
          <w:rFonts w:ascii="Times New Roman" w:hAnsi="Times New Roman" w:cs="Times New Roman"/>
          <w:sz w:val="28"/>
          <w:szCs w:val="28"/>
        </w:rPr>
      </w:pPr>
    </w:p>
    <w:p w14:paraId="37847DA8" w14:textId="77777777" w:rsidR="00C567E2" w:rsidRDefault="00C567E2" w:rsidP="003E645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2CF398EC" w14:textId="17C68FB9" w:rsidR="003E645B" w:rsidRDefault="00981E1B" w:rsidP="003E645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981E1B">
        <w:rPr>
          <w:rFonts w:ascii="Times New Roman" w:hAnsi="Times New Roman" w:cs="Times New Roman"/>
          <w:sz w:val="28"/>
          <w:szCs w:val="28"/>
        </w:rPr>
        <w:t xml:space="preserve">Тематика конкурсных работ и заданий I </w:t>
      </w:r>
      <w:r w:rsidR="00C505EE">
        <w:rPr>
          <w:rFonts w:ascii="Times New Roman" w:hAnsi="Times New Roman" w:cs="Times New Roman"/>
          <w:sz w:val="28"/>
          <w:szCs w:val="28"/>
        </w:rPr>
        <w:t>Районного</w:t>
      </w:r>
      <w:r w:rsidRPr="00981E1B">
        <w:rPr>
          <w:rFonts w:ascii="Times New Roman" w:hAnsi="Times New Roman" w:cs="Times New Roman"/>
          <w:sz w:val="28"/>
          <w:szCs w:val="28"/>
        </w:rPr>
        <w:t xml:space="preserve"> конкурса по вопросам формирования конкурентного финансового рынка в муниципальном образовании </w:t>
      </w:r>
      <w:r w:rsidR="00C505EE">
        <w:rPr>
          <w:rFonts w:ascii="Times New Roman" w:hAnsi="Times New Roman" w:cs="Times New Roman"/>
          <w:sz w:val="28"/>
          <w:szCs w:val="28"/>
        </w:rPr>
        <w:t>Северский район</w:t>
      </w:r>
    </w:p>
    <w:p w14:paraId="297443D1" w14:textId="77777777" w:rsidR="003E645B" w:rsidRPr="00E539D8" w:rsidRDefault="003E645B" w:rsidP="00E53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535F62" w14:textId="77777777" w:rsidR="00E539D8" w:rsidRDefault="00E539D8" w:rsidP="00E539D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39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1. Бюджетирование и планирование финансовых ресурсов</w:t>
      </w:r>
    </w:p>
    <w:p w14:paraId="18D24999" w14:textId="77777777" w:rsidR="00E539D8" w:rsidRDefault="00E539D8" w:rsidP="00E539D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2. </w:t>
      </w:r>
      <w:r w:rsidRPr="00E539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Управление долгами и кредитами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;</w:t>
      </w:r>
    </w:p>
    <w:p w14:paraId="18B67A6F" w14:textId="77777777" w:rsidR="00E539D8" w:rsidRDefault="00E539D8" w:rsidP="00E539D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3. </w:t>
      </w:r>
      <w:r w:rsidRPr="00E539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Инвестиции и финансовые рынки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;</w:t>
      </w:r>
    </w:p>
    <w:p w14:paraId="65ED6554" w14:textId="77777777" w:rsidR="00E539D8" w:rsidRDefault="00E539D8" w:rsidP="00E539D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4.</w:t>
      </w:r>
      <w:r w:rsidRPr="00E539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Финансовые решения в повседневной жизни: покупки, сбережения, инвестиции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;</w:t>
      </w:r>
    </w:p>
    <w:p w14:paraId="53A84086" w14:textId="77777777" w:rsidR="00E539D8" w:rsidRDefault="00E539D8" w:rsidP="00E539D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5.</w:t>
      </w:r>
      <w:r w:rsidRPr="00E539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Финансовая ответственность и этика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;</w:t>
      </w:r>
    </w:p>
    <w:p w14:paraId="441B1C5F" w14:textId="77777777" w:rsidR="00E539D8" w:rsidRDefault="00E539D8" w:rsidP="00E539D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6. </w:t>
      </w:r>
      <w:r w:rsidRPr="00E539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Финансовый менеджмент: управление доходами и расходами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;</w:t>
      </w:r>
    </w:p>
    <w:p w14:paraId="1DC74C7A" w14:textId="214067B2" w:rsidR="00E539D8" w:rsidRDefault="00E539D8" w:rsidP="00E539D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7.</w:t>
      </w:r>
      <w:r w:rsidR="00B222C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E539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Правильное использование банковских услуг и финансовых инструментов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;</w:t>
      </w:r>
    </w:p>
    <w:p w14:paraId="252DE72C" w14:textId="77777777" w:rsidR="007467E3" w:rsidRDefault="00E539D8" w:rsidP="00E539D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8. </w:t>
      </w:r>
      <w:r w:rsidRPr="00E539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Финансовая грамотность в сфере страхования и пенсионного обеспечения.</w:t>
      </w:r>
    </w:p>
    <w:p w14:paraId="18819F96" w14:textId="77777777" w:rsidR="007467E3" w:rsidRDefault="007467E3" w:rsidP="007467E3">
      <w:pPr>
        <w:spacing w:after="0" w:line="240" w:lineRule="auto"/>
        <w:ind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9. Развитие банковских услуг на сельской территории.</w:t>
      </w:r>
    </w:p>
    <w:p w14:paraId="697E986E" w14:textId="77777777" w:rsidR="007467E3" w:rsidRDefault="007467E3" w:rsidP="007467E3">
      <w:pPr>
        <w:spacing w:after="0" w:line="240" w:lineRule="auto"/>
        <w:ind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10. Формирование и приумножение личных финансов в современных экономических условиях.</w:t>
      </w:r>
    </w:p>
    <w:p w14:paraId="619BDE29" w14:textId="77777777" w:rsidR="007467E3" w:rsidRDefault="007467E3" w:rsidP="007467E3">
      <w:pPr>
        <w:spacing w:after="0" w:line="240" w:lineRule="auto"/>
        <w:ind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11. Современные стратегии защиты финансов от мошеннических действий. Кибермошенничество.</w:t>
      </w:r>
    </w:p>
    <w:p w14:paraId="42A4AB4F" w14:textId="77777777" w:rsidR="007467E3" w:rsidRDefault="007467E3" w:rsidP="007467E3">
      <w:pPr>
        <w:spacing w:after="0" w:line="240" w:lineRule="auto"/>
        <w:ind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12. Инновации в агропромышленном комплексе России.</w:t>
      </w:r>
    </w:p>
    <w:p w14:paraId="303B19F5" w14:textId="77777777" w:rsidR="007467E3" w:rsidRDefault="007467E3" w:rsidP="007467E3">
      <w:pPr>
        <w:spacing w:after="0" w:line="240" w:lineRule="auto"/>
        <w:ind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13. Агропромышленный комплекс будущего.</w:t>
      </w:r>
    </w:p>
    <w:p w14:paraId="666EAB35" w14:textId="77777777" w:rsidR="007467E3" w:rsidRDefault="007467E3" w:rsidP="007467E3">
      <w:pPr>
        <w:spacing w:after="0" w:line="240" w:lineRule="auto"/>
        <w:ind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14. Деньги, их история.</w:t>
      </w:r>
    </w:p>
    <w:p w14:paraId="6FB38B42" w14:textId="4979D2D6" w:rsidR="007467E3" w:rsidRDefault="007467E3" w:rsidP="007467E3">
      <w:pPr>
        <w:spacing w:after="0" w:line="240" w:lineRule="auto"/>
        <w:ind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15. Деньги, виды и функции.</w:t>
      </w:r>
    </w:p>
    <w:p w14:paraId="5096A76A" w14:textId="77777777" w:rsidR="007467E3" w:rsidRDefault="007467E3" w:rsidP="007467E3">
      <w:pPr>
        <w:spacing w:after="0" w:line="240" w:lineRule="auto"/>
        <w:ind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16. Как организовать собственный бизнес.</w:t>
      </w:r>
    </w:p>
    <w:p w14:paraId="59D0380E" w14:textId="11D4438F" w:rsidR="007467E3" w:rsidRDefault="007467E3" w:rsidP="007467E3">
      <w:pPr>
        <w:spacing w:after="0" w:line="240" w:lineRule="auto"/>
        <w:ind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17. Идеи собственного бизнеса в 2023 году.</w:t>
      </w:r>
    </w:p>
    <w:p w14:paraId="2AD9248E" w14:textId="77777777" w:rsidR="007467E3" w:rsidRDefault="007467E3" w:rsidP="007467E3">
      <w:pPr>
        <w:spacing w:after="0" w:line="240" w:lineRule="auto"/>
        <w:ind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18. Построение семейного бюджета.</w:t>
      </w:r>
    </w:p>
    <w:p w14:paraId="535C8B17" w14:textId="5858A5D7" w:rsidR="007467E3" w:rsidRDefault="007467E3" w:rsidP="007467E3">
      <w:pPr>
        <w:spacing w:after="0" w:line="240" w:lineRule="auto"/>
        <w:ind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19. История развития банковской сферы в России.</w:t>
      </w:r>
    </w:p>
    <w:p w14:paraId="3F8BA000" w14:textId="1FC1AF2B" w:rsidR="007467E3" w:rsidRDefault="007467E3" w:rsidP="007467E3">
      <w:pPr>
        <w:spacing w:after="0" w:line="240" w:lineRule="auto"/>
        <w:ind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20. Анализ развития банковской сферы.</w:t>
      </w:r>
    </w:p>
    <w:p w14:paraId="6B324F87" w14:textId="7E0CFD40" w:rsidR="009E36DE" w:rsidRPr="00E539D8" w:rsidRDefault="00E539D8" w:rsidP="007467E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39D8">
        <w:rPr>
          <w:rFonts w:ascii="Times New Roman" w:hAnsi="Times New Roman" w:cs="Times New Roman"/>
          <w:color w:val="333333"/>
          <w:sz w:val="28"/>
          <w:szCs w:val="28"/>
        </w:rPr>
        <w:br/>
      </w:r>
    </w:p>
    <w:sectPr w:rsidR="009E36DE" w:rsidRPr="00E539D8" w:rsidSect="00845FBC">
      <w:pgSz w:w="11906" w:h="16838"/>
      <w:pgMar w:top="1135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5623E8"/>
    <w:multiLevelType w:val="hybridMultilevel"/>
    <w:tmpl w:val="C2A6F688"/>
    <w:lvl w:ilvl="0" w:tplc="AF76CA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53771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06C"/>
    <w:rsid w:val="00007C82"/>
    <w:rsid w:val="000136D3"/>
    <w:rsid w:val="00072CA9"/>
    <w:rsid w:val="0007566F"/>
    <w:rsid w:val="000779CC"/>
    <w:rsid w:val="001208D8"/>
    <w:rsid w:val="00163044"/>
    <w:rsid w:val="001852CA"/>
    <w:rsid w:val="001A42C5"/>
    <w:rsid w:val="001B5C6D"/>
    <w:rsid w:val="001E1034"/>
    <w:rsid w:val="002C6F26"/>
    <w:rsid w:val="002E0938"/>
    <w:rsid w:val="0034098F"/>
    <w:rsid w:val="003637D2"/>
    <w:rsid w:val="003852E9"/>
    <w:rsid w:val="00385995"/>
    <w:rsid w:val="003D3126"/>
    <w:rsid w:val="003E0C74"/>
    <w:rsid w:val="003E645B"/>
    <w:rsid w:val="00403B8E"/>
    <w:rsid w:val="00423D43"/>
    <w:rsid w:val="004F0FCB"/>
    <w:rsid w:val="004F4438"/>
    <w:rsid w:val="00501F49"/>
    <w:rsid w:val="0053638A"/>
    <w:rsid w:val="00544359"/>
    <w:rsid w:val="005751E1"/>
    <w:rsid w:val="005A66D4"/>
    <w:rsid w:val="005B1040"/>
    <w:rsid w:val="005D5AB0"/>
    <w:rsid w:val="006416B2"/>
    <w:rsid w:val="00650FFB"/>
    <w:rsid w:val="00694433"/>
    <w:rsid w:val="006B0B85"/>
    <w:rsid w:val="006C4F0A"/>
    <w:rsid w:val="0070506C"/>
    <w:rsid w:val="00736069"/>
    <w:rsid w:val="007467E3"/>
    <w:rsid w:val="007B1425"/>
    <w:rsid w:val="007D3BE6"/>
    <w:rsid w:val="007D3E37"/>
    <w:rsid w:val="007E7E4E"/>
    <w:rsid w:val="00810852"/>
    <w:rsid w:val="00845FBC"/>
    <w:rsid w:val="008A29FA"/>
    <w:rsid w:val="008D550D"/>
    <w:rsid w:val="00904750"/>
    <w:rsid w:val="0090506C"/>
    <w:rsid w:val="009234A0"/>
    <w:rsid w:val="0096647E"/>
    <w:rsid w:val="009807F7"/>
    <w:rsid w:val="00981E1B"/>
    <w:rsid w:val="00997A32"/>
    <w:rsid w:val="009A1F33"/>
    <w:rsid w:val="009B62D1"/>
    <w:rsid w:val="009C7296"/>
    <w:rsid w:val="009E36DE"/>
    <w:rsid w:val="00A80705"/>
    <w:rsid w:val="00AA1F45"/>
    <w:rsid w:val="00AB7F06"/>
    <w:rsid w:val="00AF359B"/>
    <w:rsid w:val="00B146B3"/>
    <w:rsid w:val="00B222C0"/>
    <w:rsid w:val="00B8282B"/>
    <w:rsid w:val="00B91215"/>
    <w:rsid w:val="00BD71A7"/>
    <w:rsid w:val="00BF5BE2"/>
    <w:rsid w:val="00C00948"/>
    <w:rsid w:val="00C42071"/>
    <w:rsid w:val="00C505EE"/>
    <w:rsid w:val="00C567E2"/>
    <w:rsid w:val="00C61AD7"/>
    <w:rsid w:val="00C624E2"/>
    <w:rsid w:val="00CA4418"/>
    <w:rsid w:val="00CB4C4E"/>
    <w:rsid w:val="00CD7713"/>
    <w:rsid w:val="00D347A8"/>
    <w:rsid w:val="00D77189"/>
    <w:rsid w:val="00D87E68"/>
    <w:rsid w:val="00D95A7A"/>
    <w:rsid w:val="00DB7F0D"/>
    <w:rsid w:val="00DE6EFF"/>
    <w:rsid w:val="00E377D2"/>
    <w:rsid w:val="00E464EA"/>
    <w:rsid w:val="00E539D8"/>
    <w:rsid w:val="00E93981"/>
    <w:rsid w:val="00EA66D9"/>
    <w:rsid w:val="00EB2201"/>
    <w:rsid w:val="00EB2C8A"/>
    <w:rsid w:val="00EE335B"/>
    <w:rsid w:val="00F02373"/>
    <w:rsid w:val="00F71CD2"/>
    <w:rsid w:val="00FC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D79CB"/>
  <w15:chartTrackingRefBased/>
  <w15:docId w15:val="{D57979F4-6705-455F-9BC9-1A33DA9D1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7F0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B7F0D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EB2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539D8"/>
    <w:pPr>
      <w:ind w:left="720"/>
      <w:contextualSpacing/>
    </w:pPr>
  </w:style>
  <w:style w:type="character" w:customStyle="1" w:styleId="a7">
    <w:name w:val="Цветовое выделение"/>
    <w:uiPriority w:val="99"/>
    <w:rsid w:val="00385995"/>
    <w:rPr>
      <w:b/>
      <w:b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Силидис Елена Васильевна</dc:creator>
  <cp:keywords/>
  <dc:description/>
  <cp:lastModifiedBy>Силидис Елена Васильевна</cp:lastModifiedBy>
  <cp:revision>111</cp:revision>
  <cp:lastPrinted>2023-08-16T14:12:00Z</cp:lastPrinted>
  <dcterms:created xsi:type="dcterms:W3CDTF">2023-07-18T06:37:00Z</dcterms:created>
  <dcterms:modified xsi:type="dcterms:W3CDTF">2023-08-22T08:25:00Z</dcterms:modified>
</cp:coreProperties>
</file>